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D473B" w:rsidRPr="00A85131" w:rsidRDefault="00A85131">
      <w:pPr>
        <w:pStyle w:val="normal0"/>
        <w:rPr>
          <w:sz w:val="24"/>
          <w:szCs w:val="24"/>
        </w:rPr>
      </w:pPr>
      <w:r w:rsidRPr="00A85131">
        <w:rPr>
          <w:color w:val="222222"/>
          <w:sz w:val="24"/>
          <w:szCs w:val="24"/>
          <w:highlight w:val="white"/>
        </w:rPr>
        <w:t>Herbs that Help With Burns and Scrapes</w:t>
      </w:r>
    </w:p>
    <w:p w:rsidR="002D473B" w:rsidRPr="00A85131" w:rsidRDefault="002D473B">
      <w:pPr>
        <w:pStyle w:val="normal0"/>
        <w:rPr>
          <w:sz w:val="24"/>
          <w:szCs w:val="24"/>
        </w:rPr>
      </w:pPr>
    </w:p>
    <w:p w:rsidR="002D473B" w:rsidRPr="00A85131" w:rsidRDefault="00A85131">
      <w:pPr>
        <w:pStyle w:val="normal0"/>
        <w:rPr>
          <w:sz w:val="24"/>
          <w:szCs w:val="24"/>
        </w:rPr>
      </w:pPr>
      <w:r w:rsidRPr="00A85131">
        <w:rPr>
          <w:sz w:val="24"/>
          <w:szCs w:val="24"/>
        </w:rPr>
        <w:t xml:space="preserve">Burns and scrapes are common events in households that spend a lot of time outside or households with a number of children. In fact, if you cook a lot, you may experience moderate to severe burns on occasion. In these situations, you likely reach for cold </w:t>
      </w:r>
      <w:r w:rsidRPr="00A85131">
        <w:rPr>
          <w:sz w:val="24"/>
          <w:szCs w:val="24"/>
        </w:rPr>
        <w:t>water, ice, and some kind of over the counter burn ointment. If you are trying to find a more natural way to handle the burns than an over the counter ointment, or if you have severe allergies and want to make sure you aren't making the burn or scrape wors</w:t>
      </w:r>
      <w:r w:rsidRPr="00A85131">
        <w:rPr>
          <w:sz w:val="24"/>
          <w:szCs w:val="24"/>
        </w:rPr>
        <w:t>e, consider the following herbs that help with burns and scrapes.</w:t>
      </w:r>
    </w:p>
    <w:p w:rsidR="002D473B" w:rsidRPr="00A85131" w:rsidRDefault="002D473B">
      <w:pPr>
        <w:pStyle w:val="normal0"/>
        <w:rPr>
          <w:sz w:val="24"/>
          <w:szCs w:val="24"/>
        </w:rPr>
      </w:pPr>
    </w:p>
    <w:p w:rsidR="002D473B" w:rsidRPr="00A85131" w:rsidRDefault="00A85131">
      <w:pPr>
        <w:pStyle w:val="normal0"/>
        <w:rPr>
          <w:sz w:val="24"/>
          <w:szCs w:val="24"/>
        </w:rPr>
      </w:pPr>
      <w:r w:rsidRPr="00A85131">
        <w:rPr>
          <w:b/>
          <w:sz w:val="24"/>
          <w:szCs w:val="24"/>
        </w:rPr>
        <w:t>Lavender</w:t>
      </w:r>
    </w:p>
    <w:p w:rsidR="002D473B" w:rsidRPr="00A85131" w:rsidRDefault="002D473B">
      <w:pPr>
        <w:pStyle w:val="normal0"/>
        <w:rPr>
          <w:sz w:val="24"/>
          <w:szCs w:val="24"/>
        </w:rPr>
      </w:pPr>
    </w:p>
    <w:p w:rsidR="002D473B" w:rsidRPr="00A85131" w:rsidRDefault="00A85131">
      <w:pPr>
        <w:pStyle w:val="normal0"/>
        <w:rPr>
          <w:sz w:val="24"/>
          <w:szCs w:val="24"/>
        </w:rPr>
      </w:pPr>
      <w:r w:rsidRPr="00A85131">
        <w:rPr>
          <w:sz w:val="24"/>
          <w:szCs w:val="24"/>
        </w:rPr>
        <w:t>Lavender can be used in oil, ointment, or lotion form to help soothe burns and scrapes. It does this in several ways. The natural oils produced by the lavender help with inflammat</w:t>
      </w:r>
      <w:r w:rsidRPr="00A85131">
        <w:rPr>
          <w:sz w:val="24"/>
          <w:szCs w:val="24"/>
        </w:rPr>
        <w:t>ion that can occur with burns and scrapes. The oils can also work to help with any bacteria and offer an antibacterial barrier to the infected area. When it is mixed with other oils such as tea tree oil or Vitamin E, it can help to restore the skin and red</w:t>
      </w:r>
      <w:r w:rsidRPr="00A85131">
        <w:rPr>
          <w:sz w:val="24"/>
          <w:szCs w:val="24"/>
        </w:rPr>
        <w:t>uce further issues as well as speed healing.</w:t>
      </w:r>
    </w:p>
    <w:p w:rsidR="002D473B" w:rsidRPr="00A85131" w:rsidRDefault="002D473B">
      <w:pPr>
        <w:pStyle w:val="normal0"/>
        <w:rPr>
          <w:sz w:val="24"/>
          <w:szCs w:val="24"/>
        </w:rPr>
      </w:pPr>
    </w:p>
    <w:p w:rsidR="002D473B" w:rsidRPr="00A85131" w:rsidRDefault="00A85131">
      <w:pPr>
        <w:pStyle w:val="normal0"/>
        <w:rPr>
          <w:sz w:val="24"/>
          <w:szCs w:val="24"/>
        </w:rPr>
      </w:pPr>
      <w:r w:rsidRPr="00A85131">
        <w:rPr>
          <w:b/>
          <w:sz w:val="24"/>
          <w:szCs w:val="24"/>
        </w:rPr>
        <w:t>Chamomile</w:t>
      </w:r>
    </w:p>
    <w:p w:rsidR="002D473B" w:rsidRPr="00A85131" w:rsidRDefault="002D473B">
      <w:pPr>
        <w:pStyle w:val="normal0"/>
        <w:rPr>
          <w:sz w:val="24"/>
          <w:szCs w:val="24"/>
        </w:rPr>
      </w:pPr>
    </w:p>
    <w:p w:rsidR="002D473B" w:rsidRPr="00A85131" w:rsidRDefault="00A85131">
      <w:pPr>
        <w:pStyle w:val="normal0"/>
        <w:rPr>
          <w:sz w:val="24"/>
          <w:szCs w:val="24"/>
        </w:rPr>
      </w:pPr>
      <w:r w:rsidRPr="00A85131">
        <w:rPr>
          <w:sz w:val="24"/>
          <w:szCs w:val="24"/>
        </w:rPr>
        <w:t>Chamomile is often considered to be useful only for calming, but those same calming properties that work when ingested can help burns and scrapes. Though it works much in the same way that lavender o</w:t>
      </w:r>
      <w:r w:rsidRPr="00A85131">
        <w:rPr>
          <w:sz w:val="24"/>
          <w:szCs w:val="24"/>
        </w:rPr>
        <w:t>il does, you do have more delivery options than just oil and lotion. You can use chamomile tea to help the burn or scrape. You do this by making the tea just as you would for drinking. Allow the bag to cool down and press it to the burn or scrape. This wil</w:t>
      </w:r>
      <w:r w:rsidRPr="00A85131">
        <w:rPr>
          <w:sz w:val="24"/>
          <w:szCs w:val="24"/>
        </w:rPr>
        <w:t>l help with pain, inflammation, soothing the skin. The tea bag also works as a delivery agent to cut down on mess or getting particles of the herb into open areas.</w:t>
      </w:r>
    </w:p>
    <w:p w:rsidR="002D473B" w:rsidRPr="00A85131" w:rsidRDefault="002D473B">
      <w:pPr>
        <w:pStyle w:val="normal0"/>
        <w:rPr>
          <w:sz w:val="24"/>
          <w:szCs w:val="24"/>
        </w:rPr>
      </w:pPr>
    </w:p>
    <w:p w:rsidR="002D473B" w:rsidRPr="00A85131" w:rsidRDefault="00A85131">
      <w:pPr>
        <w:pStyle w:val="normal0"/>
        <w:rPr>
          <w:sz w:val="24"/>
          <w:szCs w:val="24"/>
        </w:rPr>
      </w:pPr>
      <w:r w:rsidRPr="00A85131">
        <w:rPr>
          <w:b/>
          <w:sz w:val="24"/>
          <w:szCs w:val="24"/>
        </w:rPr>
        <w:t>Honey</w:t>
      </w:r>
    </w:p>
    <w:p w:rsidR="002D473B" w:rsidRPr="00A85131" w:rsidRDefault="002D473B">
      <w:pPr>
        <w:pStyle w:val="normal0"/>
        <w:rPr>
          <w:sz w:val="24"/>
          <w:szCs w:val="24"/>
        </w:rPr>
      </w:pPr>
    </w:p>
    <w:p w:rsidR="002D473B" w:rsidRPr="00A85131" w:rsidRDefault="00A85131">
      <w:pPr>
        <w:pStyle w:val="normal0"/>
        <w:rPr>
          <w:sz w:val="24"/>
          <w:szCs w:val="24"/>
        </w:rPr>
      </w:pPr>
      <w:r w:rsidRPr="00A85131">
        <w:rPr>
          <w:sz w:val="24"/>
          <w:szCs w:val="24"/>
        </w:rPr>
        <w:t xml:space="preserve">If you are looking for something to use as a base for an ointment or paste that can </w:t>
      </w:r>
      <w:r w:rsidRPr="00A85131">
        <w:rPr>
          <w:sz w:val="24"/>
          <w:szCs w:val="24"/>
        </w:rPr>
        <w:t>help with natural healing, then honey is the way to go. The trick to using honey on a burn or scrape is to use organic honey only. You ideally are looking for honey that is in a jar or container with a piece of the honeycomb. Store bought, non-organic hone</w:t>
      </w:r>
      <w:r w:rsidRPr="00A85131">
        <w:rPr>
          <w:sz w:val="24"/>
          <w:szCs w:val="24"/>
        </w:rPr>
        <w:t xml:space="preserve">y is primarily sugars and syrups and not the same as an organic option. In fact, most store bought options that are not organic do not have any healing properties at all. </w:t>
      </w:r>
    </w:p>
    <w:p w:rsidR="002D473B" w:rsidRPr="00A85131" w:rsidRDefault="002D473B">
      <w:pPr>
        <w:pStyle w:val="normal0"/>
        <w:rPr>
          <w:sz w:val="24"/>
          <w:szCs w:val="24"/>
        </w:rPr>
      </w:pPr>
    </w:p>
    <w:p w:rsidR="002D473B" w:rsidRPr="00A85131" w:rsidRDefault="002D473B">
      <w:pPr>
        <w:pStyle w:val="normal0"/>
        <w:rPr>
          <w:sz w:val="24"/>
          <w:szCs w:val="24"/>
        </w:rPr>
      </w:pPr>
    </w:p>
    <w:p w:rsidR="002D473B" w:rsidRPr="00A85131" w:rsidRDefault="00A85131">
      <w:pPr>
        <w:pStyle w:val="normal0"/>
        <w:rPr>
          <w:sz w:val="24"/>
          <w:szCs w:val="24"/>
        </w:rPr>
      </w:pPr>
      <w:r w:rsidRPr="00A85131">
        <w:rPr>
          <w:sz w:val="24"/>
          <w:szCs w:val="24"/>
        </w:rPr>
        <w:lastRenderedPageBreak/>
        <w:t>Most of these herbs can be stored in cool dry places and kept for an extended peri</w:t>
      </w:r>
      <w:r w:rsidRPr="00A85131">
        <w:rPr>
          <w:sz w:val="24"/>
          <w:szCs w:val="24"/>
        </w:rPr>
        <w:t>od of time. You can mix them as needed or make ointments and salves ahead of time. If you are using an essential oil form, keep a small bottle with you in your purse or car to ensure you have it when you need it.</w:t>
      </w:r>
    </w:p>
    <w:p w:rsidR="002D473B" w:rsidRPr="00A85131" w:rsidRDefault="002D473B">
      <w:pPr>
        <w:pStyle w:val="normal0"/>
        <w:rPr>
          <w:sz w:val="24"/>
          <w:szCs w:val="24"/>
        </w:rPr>
      </w:pPr>
    </w:p>
    <w:p w:rsidR="002D473B" w:rsidRPr="00A85131" w:rsidRDefault="002D473B">
      <w:pPr>
        <w:pStyle w:val="normal0"/>
        <w:rPr>
          <w:sz w:val="24"/>
          <w:szCs w:val="24"/>
        </w:rPr>
      </w:pPr>
    </w:p>
    <w:sectPr w:rsidR="002D473B" w:rsidRPr="00A85131" w:rsidSect="002D473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D473B"/>
    <w:rsid w:val="002D473B"/>
    <w:rsid w:val="00A851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D473B"/>
    <w:pPr>
      <w:keepNext/>
      <w:keepLines/>
      <w:spacing w:before="400" w:after="120"/>
      <w:contextualSpacing/>
      <w:outlineLvl w:val="0"/>
    </w:pPr>
    <w:rPr>
      <w:sz w:val="40"/>
      <w:szCs w:val="40"/>
    </w:rPr>
  </w:style>
  <w:style w:type="paragraph" w:styleId="Heading2">
    <w:name w:val="heading 2"/>
    <w:basedOn w:val="normal0"/>
    <w:next w:val="normal0"/>
    <w:rsid w:val="002D473B"/>
    <w:pPr>
      <w:keepNext/>
      <w:keepLines/>
      <w:spacing w:before="360" w:after="120"/>
      <w:contextualSpacing/>
      <w:outlineLvl w:val="1"/>
    </w:pPr>
    <w:rPr>
      <w:sz w:val="32"/>
      <w:szCs w:val="32"/>
    </w:rPr>
  </w:style>
  <w:style w:type="paragraph" w:styleId="Heading3">
    <w:name w:val="heading 3"/>
    <w:basedOn w:val="normal0"/>
    <w:next w:val="normal0"/>
    <w:rsid w:val="002D473B"/>
    <w:pPr>
      <w:keepNext/>
      <w:keepLines/>
      <w:spacing w:before="320" w:after="80"/>
      <w:contextualSpacing/>
      <w:outlineLvl w:val="2"/>
    </w:pPr>
    <w:rPr>
      <w:color w:val="434343"/>
      <w:sz w:val="28"/>
      <w:szCs w:val="28"/>
    </w:rPr>
  </w:style>
  <w:style w:type="paragraph" w:styleId="Heading4">
    <w:name w:val="heading 4"/>
    <w:basedOn w:val="normal0"/>
    <w:next w:val="normal0"/>
    <w:rsid w:val="002D473B"/>
    <w:pPr>
      <w:keepNext/>
      <w:keepLines/>
      <w:spacing w:before="280" w:after="80"/>
      <w:contextualSpacing/>
      <w:outlineLvl w:val="3"/>
    </w:pPr>
    <w:rPr>
      <w:color w:val="666666"/>
      <w:sz w:val="24"/>
      <w:szCs w:val="24"/>
    </w:rPr>
  </w:style>
  <w:style w:type="paragraph" w:styleId="Heading5">
    <w:name w:val="heading 5"/>
    <w:basedOn w:val="normal0"/>
    <w:next w:val="normal0"/>
    <w:rsid w:val="002D473B"/>
    <w:pPr>
      <w:keepNext/>
      <w:keepLines/>
      <w:spacing w:before="240" w:after="80"/>
      <w:contextualSpacing/>
      <w:outlineLvl w:val="4"/>
    </w:pPr>
    <w:rPr>
      <w:color w:val="666666"/>
    </w:rPr>
  </w:style>
  <w:style w:type="paragraph" w:styleId="Heading6">
    <w:name w:val="heading 6"/>
    <w:basedOn w:val="normal0"/>
    <w:next w:val="normal0"/>
    <w:rsid w:val="002D473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D473B"/>
  </w:style>
  <w:style w:type="paragraph" w:styleId="Title">
    <w:name w:val="Title"/>
    <w:basedOn w:val="normal0"/>
    <w:next w:val="normal0"/>
    <w:rsid w:val="002D473B"/>
    <w:pPr>
      <w:keepNext/>
      <w:keepLines/>
      <w:spacing w:after="60"/>
      <w:contextualSpacing/>
    </w:pPr>
    <w:rPr>
      <w:sz w:val="52"/>
      <w:szCs w:val="52"/>
    </w:rPr>
  </w:style>
  <w:style w:type="paragraph" w:styleId="Subtitle">
    <w:name w:val="Subtitle"/>
    <w:basedOn w:val="normal0"/>
    <w:next w:val="normal0"/>
    <w:rsid w:val="002D473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2178</Characters>
  <Application>Microsoft Office Word</Application>
  <DocSecurity>0</DocSecurity>
  <Lines>18</Lines>
  <Paragraphs>5</Paragraphs>
  <ScaleCrop>false</ScaleCrop>
  <Company>Toshiba</Company>
  <LinksUpToDate>false</LinksUpToDate>
  <CharactersWithSpaces>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2016-12-01T19:49:00Z</dcterms:created>
  <dcterms:modified xsi:type="dcterms:W3CDTF">2016-12-01T19:52:00Z</dcterms:modified>
</cp:coreProperties>
</file>